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PAYMENT FOR HARVESTING WOOD</w:t>
      </w:r>
    </w:p>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235.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