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Prohibited information, accuracy of information i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1,12 (AMD). PL 1981, c. 610, §12 (RPR). PL 1997, c. 155, §B11 (AMD). PL 1997, c. 155, §B13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21. Prohibited information, accuracy of information i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Prohibited information, accuracy of information i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1. PROHIBITED INFORMATION, ACCURACY OF INFORMATION I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