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§680. Interim lease of the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Interim lease of the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§680. INTERIM LEASE OF THE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