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w:t>
        <w:t xml:space="preserve">.  </w:t>
      </w:r>
      <w:r>
        <w:rPr>
          <w:b/>
        </w:rPr>
        <w:t xml:space="preserve">General grant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674, §1 (RPR).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§862. General grant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 General grant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§862. GENERAL GRANT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