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implicit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implicit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§1-104. CONSTRUCTION AGAINST IMPLICIT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