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Action for the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Action for the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§2-709. ACTION FOR THE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