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Notice to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§3-304. Notice to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Notice to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§3-304. NOTICE TO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