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Form of warehouse receipt; essential terms; optional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§7-202. Form of warehouse receipt; essential terms; optional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Form of warehouse receipt; essential terms; optional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§7-202. FORM OF WAREHOUSE RECEIPT; ESSENTIAL TERMS; OPTIONAL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