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629</w:t>
      </w:r>
    </w:p>
    <w:p>
      <w:pPr>
        <w:jc w:val="center"/>
        <w:ind w:start="360"/>
        <w:spacing w:before="300" w:after="300"/>
      </w:pPr>
      <w:r>
        <w:rPr>
          <w:b/>
        </w:rPr>
        <w:t xml:space="preserve">GREAT SALT BAY MARINE SHELLFISH PRESERVE</w:t>
      </w:r>
    </w:p>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629. GREAT SALT BAY MARINE SHELLFISH PRESERVE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629. GREAT SALT BAY MARINE SHELLFISH PRESERVE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629. GREAT SALT BAY MARINE SHELLFISH PRESERVE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