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§1023. Rules relating to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Rules relating to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§1023. RULES RELATING TO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