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1456-A</w:t>
        <w:t xml:space="preserve">.  </w:t>
      </w:r>
      <w:r>
        <w:rPr>
          <w:b/>
        </w:rPr>
        <w:t xml:space="preserve">Spark arresters on certain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365, §2 (NEW).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§1456-A. Spark arresters on certain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§1456-A. Spark arresters on certain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§1456-A. SPARK ARRESTERS ON CERTAIN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