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0</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15 (AMD). PL 1973, c. 613, §18 (AMD). PL 1973, c. 739, §4 (AMD). PL 1975, c. 525, §4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980.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0.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80.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