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Regulations; force of law;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§2068. REGULATIONS; FORCE OF LAW;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