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Closed time on deer in certain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§§12-A,12-B (AMD). PL 1967, c. 192, §1 (AMD). PL 1967, c. 500 (AMD). PL 1969, c. 36 (AMD). PL 1969, c. 425, §36 (AMD). PL 1971, c. 85, §14 (AMD). PL 1971, c. 392, §1 (AMD). PL 1971, c. 403, §§16,17 (AMD). PL 1971, c. 560 (AMD). PL 1973, c. 208, §1 (AMD). PL 1977, c. 43 (AMD). PL 1979, c. 203, §§1,2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 Closed time on deer in certain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Closed time on deer in certain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§2353. CLOSED TIME ON DEER IN CERTAIN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