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§4351. Violations regarding shellfish cultivation; local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Violations regarding shellfish cultivation; local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§4351. VIOLATIONS REGARDING SHELLFISH CULTIVATION; LOCAL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