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365, §1 (NEW). PL 1971, c. 532, §§8, 9 (AMD).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