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4813</w:t>
        <w:t xml:space="preserve">.  </w:t>
      </w:r>
      <w:r>
        <w:rPr>
          <w:b/>
        </w:rPr>
        <w:t xml:space="preserve">Municipal failure to accomplish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PL 1971, c. 618, §§12,17 (AMD). PL 1973, c. 564, §5 (RPR). PL 1975, c. 468, §1 (AMD). PL 1979, c. 128 (AMD). PL 1979, c. 541, §A131 (AMD). PL 1985, c. 481, §A30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§4813. Municipal failure to accomplish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§4813. Municipal failure to accomplish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§4813. MUNICIPAL FAILURE TO ACCOMPLISH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