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§7064. Illegal disposal of offal;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Illegal disposal of offal;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§7064. ILLEGAL DISPOSAL OF OFFAL;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