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Permit to sell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§6 (AMD). PL 2001, c. 269,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§7234. Permit to sell moose, caribou and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Permit to sell moose, caribou and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§7234. PERMIT TO SELL MOOSE, CARIBOU AND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