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7793-E</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§7793-E. Collection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§7793-E. Collection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§7793-E. COLLECTION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