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§8410. General conditions for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§8410. General conditions for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§8410. GENERAL CONDITIONS FOR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