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Notice of shareholders'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§§1-4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Notice of shareholders'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Notice of shareholders'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§604. NOTICE OF SHAREHOLDERS'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