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§1373. Authority to maintain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Authority to maintain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§1373. AUTHORITY TO MAINTAIN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