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Designation of attorney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 Designation of attorney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Designation of attorney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§591. DESIGNATION OF ATTORNEY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