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 Increase or decrease of capital stock; filing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Increase or decrease of capital stock; filing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§594. INCREASE OR DECREASE OF CAPITAL STOCK; FILING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