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§1252-C. CREATION AND MAINTENANCE OF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