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w:t>
        <w:t xml:space="preserve">.  </w:t>
      </w:r>
      <w:r>
        <w:rPr>
          <w:b/>
        </w:rPr>
        <w:t xml:space="preserve">Day care facility immunity for certain personnel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§168. Day care facility immunity for certain personnel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 Day care facility immunity for certain personnel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§168. DAY CARE FACILITY IMMUNITY FOR CERTAIN PERSONNEL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