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 Scope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Scope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§3141. SCOPE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