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Shares in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§4155. Shares in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Shares in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§4155. SHARES IN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