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§7473. DISCLOSURE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