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 TYPE OF POSSESSION; NEED FOR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