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CRIMES BETWEEN FAMILY MEMBERS</w:t>
      </w:r>
    </w:p>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12-A.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