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PROTECTIVE ORDERS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12. PROTECTIVE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PROTECTIVE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12. PROTECTIVE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