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§2256. Limited disclosure of eligible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Limited disclosure of eligible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§2256. LIMITED DISCLOSURE OF ELIGIBLE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