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Unlawful dissemination of confidential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Unlawful dissemination of confidential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§707. UNLAWFUL DISSEMINATION OF CONFIDENTIAL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