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§1709. Post-conviction relief invalidating conviction; potential return of fine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Post-conviction relief invalidating conviction; potential return of fine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§1709. POST-CONVICTION RELIEF INVALIDATING CONVICTION; POTENTIAL RETURN OF FINE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