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Deductions applicable to concurrent sentences resulting from new criminal conduct while on probation or administrative release</w:t>
      </w:r>
    </w:p>
    <w:p>
      <w:pPr>
        <w:jc w:val="both"/>
        <w:spacing w:before="100" w:after="100"/>
        <w:ind w:start="360"/>
        <w:ind w:firstLine="360"/>
      </w:pPr>
      <w:r>
        <w:rPr>
          <w:b/>
        </w:rPr>
        <w:t>1</w:t>
        <w:t xml:space="preserve">.  </w:t>
      </w:r>
      <w:r>
        <w:rPr>
          <w:b/>
        </w:rPr>
        <w:t xml:space="preserve">Revocation of probation or administrative release by court before conviction and sentence for new criminal conduct.</w:t>
        <w:t xml:space="preserve"> </w:t>
      </w:r>
      <w:r>
        <w:t xml:space="preserve"> </w:t>
      </w:r>
      <w:r>
        <w:t xml:space="preserve">An individual whose probation or administrative release is revoked by a court for new criminal conduct must receive a deduction for the time the individual serves as a result of the revocation from the sentence that is the result of a conviction for the new criminal conduct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before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Revocation of probation or administrative release by court after conviction and sentence for new criminal conduct.</w:t>
        <w:t xml:space="preserve"> </w:t>
      </w:r>
      <w:r>
        <w:t xml:space="preserve"> </w:t>
      </w:r>
      <w:r>
        <w:t xml:space="preserve">An individual whose probation or administrative release is revoked by a court following a conviction for new criminal conduct must receive a deduction for the time the individual serves as a result of the conviction for the new criminal conduct from the time the individual is required to serve as a result of the revocation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after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§2312. Deductions applicable to concurrent sentences resulting from new criminal conduct while on probation or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Deductions applicable to concurrent sentences resulting from new criminal conduct while on probation or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§2312. DEDUCTIONS APPLICABLE TO CONCURRENT SENTENCES RESULTING FROM NEW CRIMINAL CONDUCT WHILE ON PROBATION OR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