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§1630. Receipt of money, goods, services or anything else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 Receipt of money, goods, services or anything else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§1630. RECEIPT OF MONEY, GOODS, SERVICES OR ANYTHING ELSE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