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§2493. Injuring or tampering with vehicles or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Injuring or tampering with vehicles or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§2493. INJURING OR TAMPERING WITH VEHICLES OR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