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§2701-A. Action against insect infestation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§2701-A. Action against insect infestation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§2701-A. ACTION AGAINST INSECT INFESTATION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