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Reporters to furnish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§1-606. Reporters to furnish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Reporters to furnish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§1-606. REPORTERS TO FURNISH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