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§3-708. DUTY OF PERSONAL REPRESENTATIVE; SUPPLEMENTARY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