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Payment of debt and delivery of property to domiciliary foreign personal representative without local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§4-201. Payment of debt and delivery of property to domiciliary foreign personal representative without local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Payment of debt and delivery of property to domiciliary foreign personal representative without local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§4-201. PAYMENT OF DEBT AND DELIVERY OF PROPERTY TO DOMICILIARY FOREIGN PERSONAL REPRESENTATIVE WITHOUT LOCAL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