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Facility of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Facility of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§5-103. FACILITY OF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