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Acceptance by public guardian or conservator;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§5-605. Acceptance by public guardian or conservator;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Acceptance by public guardian or conservator;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§5-605. ACCEPTANCE BY PUBLIC GUARDIAN OR CONSERVATOR;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