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§5-923. REMEDIES UNDER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