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8-310</w:t>
        <w:t xml:space="preserve">.  </w:t>
      </w:r>
      <w:r>
        <w:rPr>
          <w:b/>
        </w:rPr>
        <w:t xml:space="preserve">Principal made party in action against surety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§8-310. Principal made party in action against surety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§8-310. Principal made party in action against surety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§8-310. PRINCIPAL MADE PARTY IN ACTION AGAINST SURETY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