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Judgment if action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Judgment if action f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Judgment if action f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52. JUDGMENT IF ACTION F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