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Wills rendered invalid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Wills rendered invalid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 WILLS RENDERED INVALID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