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§1766. Enforcement of registered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Enforcement of registered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§1766. ENFORCEMENT OF REGISTERED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